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4F" w:rsidRPr="00C4467D" w:rsidRDefault="00E2244F" w:rsidP="00E2244F">
      <w:pPr>
        <w:pStyle w:val="PlainText"/>
        <w:jc w:val="center"/>
        <w:rPr>
          <w:sz w:val="28"/>
          <w:szCs w:val="28"/>
        </w:rPr>
      </w:pPr>
      <w:r w:rsidRPr="00C4467D">
        <w:rPr>
          <w:sz w:val="28"/>
          <w:szCs w:val="28"/>
        </w:rPr>
        <w:t xml:space="preserve">PLEASE CONTACT THE FOLLOWING AUTHORITIES FOR INFORMATION ON VISAS </w:t>
      </w:r>
      <w:proofErr w:type="gramStart"/>
      <w:r w:rsidRPr="00C4467D">
        <w:rPr>
          <w:sz w:val="28"/>
          <w:szCs w:val="28"/>
        </w:rPr>
        <w:t>FOR  ZAMBIA</w:t>
      </w:r>
      <w:proofErr w:type="gramEnd"/>
      <w:r w:rsidRPr="00C4467D">
        <w:rPr>
          <w:sz w:val="28"/>
          <w:szCs w:val="28"/>
        </w:rPr>
        <w:t>:</w:t>
      </w: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rPr>
                <w:rFonts w:ascii="Calibri" w:hAnsi="Calibri" w:cs="Calibri"/>
                <w:color w:val="1F497D"/>
                <w:sz w:val="28"/>
                <w:szCs w:val="28"/>
              </w:rPr>
            </w:pP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Zambian Embassy Tokyo, Japan (Accredited to Australia)</w:t>
            </w:r>
            <w:r w:rsidRPr="00C4467D">
              <w:rPr>
                <w:sz w:val="28"/>
                <w:szCs w:val="28"/>
              </w:rPr>
              <w:br/>
              <w:t xml:space="preserve">9- 19 </w:t>
            </w:r>
            <w:proofErr w:type="spellStart"/>
            <w:r w:rsidRPr="00C4467D">
              <w:rPr>
                <w:sz w:val="28"/>
                <w:szCs w:val="28"/>
              </w:rPr>
              <w:t>Ebisu</w:t>
            </w:r>
            <w:proofErr w:type="spellEnd"/>
            <w:r w:rsidRPr="00C4467D">
              <w:rPr>
                <w:sz w:val="28"/>
                <w:szCs w:val="28"/>
              </w:rPr>
              <w:t xml:space="preserve"> 3 – Chrome</w:t>
            </w:r>
            <w:r w:rsidRPr="00C4467D">
              <w:rPr>
                <w:sz w:val="28"/>
                <w:szCs w:val="28"/>
              </w:rPr>
              <w:br/>
              <w:t>Shibuya – Ku</w:t>
            </w:r>
            <w:r w:rsidRPr="00C4467D">
              <w:rPr>
                <w:sz w:val="28"/>
                <w:szCs w:val="28"/>
              </w:rPr>
              <w:br/>
              <w:t>Tokyo, Japan</w:t>
            </w:r>
            <w:r w:rsidRPr="00C4467D">
              <w:rPr>
                <w:sz w:val="28"/>
                <w:szCs w:val="28"/>
              </w:rPr>
              <w:br/>
              <w:t>Ph:  +81 - 3 - 349 101 21 / 2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 xml:space="preserve">Email:  </w:t>
            </w:r>
            <w:hyperlink r:id="rId4" w:history="1">
              <w:r w:rsidRPr="00C4467D">
                <w:rPr>
                  <w:rStyle w:val="Hyperlink"/>
                  <w:sz w:val="28"/>
                  <w:szCs w:val="28"/>
                </w:rPr>
                <w:t>emb@zambia.or.jp</w:t>
              </w:r>
            </w:hyperlink>
            <w:r w:rsidRPr="00C4467D">
              <w:rPr>
                <w:sz w:val="28"/>
                <w:szCs w:val="28"/>
              </w:rPr>
              <w:br/>
            </w:r>
            <w:hyperlink r:id="rId5" w:history="1">
              <w:r w:rsidRPr="00C4467D">
                <w:rPr>
                  <w:rStyle w:val="Hyperlink"/>
                  <w:sz w:val="28"/>
                  <w:szCs w:val="28"/>
                </w:rPr>
                <w:t>infoemb@zambia.or.jp</w:t>
              </w:r>
            </w:hyperlink>
          </w:p>
          <w:p w:rsidR="00E2244F" w:rsidRPr="00C4467D" w:rsidRDefault="00E2244F" w:rsidP="0068697C">
            <w:pPr>
              <w:rPr>
                <w:sz w:val="28"/>
                <w:szCs w:val="28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Zambia Immigration Headquarters, Lusaka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Kent Building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proofErr w:type="spellStart"/>
            <w:r w:rsidRPr="00C4467D">
              <w:rPr>
                <w:sz w:val="28"/>
                <w:szCs w:val="28"/>
              </w:rPr>
              <w:t>Haile</w:t>
            </w:r>
            <w:proofErr w:type="spellEnd"/>
            <w:r w:rsidRPr="00C4467D">
              <w:rPr>
                <w:sz w:val="28"/>
                <w:szCs w:val="28"/>
              </w:rPr>
              <w:t xml:space="preserve"> </w:t>
            </w:r>
            <w:proofErr w:type="spellStart"/>
            <w:r w:rsidRPr="00C4467D">
              <w:rPr>
                <w:sz w:val="28"/>
                <w:szCs w:val="28"/>
              </w:rPr>
              <w:t>Selassie</w:t>
            </w:r>
            <w:proofErr w:type="spellEnd"/>
            <w:r w:rsidRPr="00C4467D">
              <w:rPr>
                <w:sz w:val="28"/>
                <w:szCs w:val="28"/>
              </w:rPr>
              <w:t xml:space="preserve"> Avenue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Zambia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Ph:  +260 1 21 1 25 2831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Fax: +260 211 25 2622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Cell:  +260 968 965 399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 xml:space="preserve">Email:  </w:t>
            </w:r>
            <w:hyperlink r:id="rId6" w:history="1">
              <w:r w:rsidRPr="00C4467D">
                <w:rPr>
                  <w:rStyle w:val="Hyperlink"/>
                  <w:sz w:val="28"/>
                  <w:szCs w:val="28"/>
                </w:rPr>
                <w:t>immighq@zamnet.zm</w:t>
              </w:r>
            </w:hyperlink>
            <w:r w:rsidRPr="00C4467D">
              <w:rPr>
                <w:sz w:val="28"/>
                <w:szCs w:val="28"/>
              </w:rPr>
              <w:t xml:space="preserve"> (For General Information)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 xml:space="preserve">Email:  </w:t>
            </w:r>
            <w:hyperlink r:id="rId7" w:history="1">
              <w:r w:rsidRPr="00C4467D">
                <w:rPr>
                  <w:rStyle w:val="Hyperlink"/>
                  <w:sz w:val="28"/>
                  <w:szCs w:val="28"/>
                </w:rPr>
                <w:t>zambiavisa@zamnet.zm</w:t>
              </w:r>
            </w:hyperlink>
            <w:r w:rsidRPr="00C4467D">
              <w:rPr>
                <w:sz w:val="28"/>
                <w:szCs w:val="28"/>
              </w:rPr>
              <w:t xml:space="preserve"> (For Visa Applications)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 xml:space="preserve">Email:  </w:t>
            </w:r>
            <w:hyperlink r:id="rId8" w:history="1">
              <w:r w:rsidRPr="00C4467D">
                <w:rPr>
                  <w:rStyle w:val="Hyperlink"/>
                  <w:sz w:val="28"/>
                  <w:szCs w:val="28"/>
                </w:rPr>
                <w:t>immilusakario@zamnet.zm</w:t>
              </w:r>
            </w:hyperlink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E2244F">
              <w:rPr>
                <w:sz w:val="28"/>
                <w:szCs w:val="28"/>
              </w:rPr>
              <w:t xml:space="preserve">Website:  </w:t>
            </w:r>
            <w:hyperlink r:id="rId9" w:history="1">
              <w:r w:rsidRPr="00E2244F">
                <w:rPr>
                  <w:rStyle w:val="Hyperlink"/>
                  <w:sz w:val="28"/>
                  <w:szCs w:val="28"/>
                </w:rPr>
                <w:t>www.zambiaimmigration.gov.zm</w:t>
              </w:r>
            </w:hyperlink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Zambian Embassy, Harare, Zimbabwe</w:t>
            </w:r>
          </w:p>
          <w:p w:rsidR="00E2244F" w:rsidRPr="00C4467D" w:rsidRDefault="00E2244F" w:rsidP="0068697C">
            <w:pPr>
              <w:pStyle w:val="PlainText"/>
              <w:rPr>
                <w:i/>
                <w:sz w:val="28"/>
                <w:szCs w:val="28"/>
              </w:rPr>
            </w:pPr>
            <w:r w:rsidRPr="00C4467D">
              <w:rPr>
                <w:i/>
                <w:sz w:val="28"/>
                <w:szCs w:val="28"/>
              </w:rPr>
              <w:t>Zambia House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</w:t>
            </w:r>
            <w:proofErr w:type="spellStart"/>
            <w:r w:rsidRPr="00C4467D">
              <w:rPr>
                <w:sz w:val="28"/>
                <w:szCs w:val="28"/>
              </w:rPr>
              <w:t>Nkwame</w:t>
            </w:r>
            <w:proofErr w:type="spellEnd"/>
            <w:r w:rsidRPr="00C4467D">
              <w:rPr>
                <w:sz w:val="28"/>
                <w:szCs w:val="28"/>
              </w:rPr>
              <w:t xml:space="preserve"> </w:t>
            </w:r>
            <w:proofErr w:type="spellStart"/>
            <w:r w:rsidRPr="00C4467D">
              <w:rPr>
                <w:sz w:val="28"/>
                <w:szCs w:val="28"/>
              </w:rPr>
              <w:t>Nkurumah</w:t>
            </w:r>
            <w:proofErr w:type="spellEnd"/>
            <w:r w:rsidRPr="00C4467D">
              <w:rPr>
                <w:sz w:val="28"/>
                <w:szCs w:val="28"/>
              </w:rPr>
              <w:t xml:space="preserve"> Avenue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Harare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Ph:  +263 4 791 913 - 8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  <w:r w:rsidRPr="00C4467D">
              <w:rPr>
                <w:sz w:val="28"/>
                <w:szCs w:val="28"/>
              </w:rPr>
              <w:t>No email address</w:t>
            </w: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E2244F" w:rsidRPr="00C4467D" w:rsidRDefault="00E2244F" w:rsidP="0068697C">
            <w:pPr>
              <w:pStyle w:val="PlainText"/>
              <w:rPr>
                <w:sz w:val="28"/>
                <w:szCs w:val="28"/>
                <w:lang w:val="nl-NL"/>
              </w:rPr>
            </w:pPr>
          </w:p>
        </w:tc>
      </w:tr>
    </w:tbl>
    <w:p w:rsidR="00E2244F" w:rsidRPr="00C4467D" w:rsidRDefault="00E2244F" w:rsidP="00E2244F">
      <w:pPr>
        <w:pStyle w:val="PlainText"/>
        <w:rPr>
          <w:lang w:val="nl-NL"/>
        </w:rPr>
      </w:pPr>
    </w:p>
    <w:p w:rsidR="00E2244F" w:rsidRPr="00C4467D" w:rsidRDefault="00E2244F" w:rsidP="00E2244F">
      <w:pPr>
        <w:pStyle w:val="PlainText"/>
        <w:rPr>
          <w:lang w:val="nl-NL"/>
        </w:rPr>
      </w:pPr>
      <w:r w:rsidRPr="00C4467D">
        <w:rPr>
          <w:lang w:val="nl-NL"/>
        </w:rPr>
        <w:br/>
      </w:r>
    </w:p>
    <w:p w:rsidR="00DC3482" w:rsidRDefault="00DC3482"/>
    <w:sectPr w:rsidR="00DC3482" w:rsidSect="00DC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44F"/>
    <w:rsid w:val="002539AA"/>
    <w:rsid w:val="00382006"/>
    <w:rsid w:val="00577A61"/>
    <w:rsid w:val="006212C0"/>
    <w:rsid w:val="00757FD2"/>
    <w:rsid w:val="007B54F8"/>
    <w:rsid w:val="00C46C0F"/>
    <w:rsid w:val="00CF6A39"/>
    <w:rsid w:val="00DC3482"/>
    <w:rsid w:val="00E2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44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4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244F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E22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ilusakario@zamnet.z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mbiavisa@zamnet.z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mighq@zamnet.z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emb@zambia.or.jp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mb@zambia.or.jp" TargetMode="External"/><Relationship Id="rId9" Type="http://schemas.openxmlformats.org/officeDocument/2006/relationships/hyperlink" Target="http://www.zambiaimmigration.gov.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Department of Foreign Affairs &amp; Trade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Roon Hertoge, Leonora</dc:creator>
  <cp:keywords/>
  <dc:description/>
  <cp:lastModifiedBy>De Roon Hertoge, Leonora</cp:lastModifiedBy>
  <cp:revision>1</cp:revision>
  <dcterms:created xsi:type="dcterms:W3CDTF">2012-09-25T12:09:00Z</dcterms:created>
  <dcterms:modified xsi:type="dcterms:W3CDTF">2012-09-25T12:11:00Z</dcterms:modified>
</cp:coreProperties>
</file>